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7B" w:rsidRDefault="00702C7B" w:rsidP="003951F5">
      <w:pPr>
        <w:ind w:left="4536" w:right="-143"/>
      </w:pPr>
      <w:r>
        <w:t>Приложение 1</w:t>
      </w:r>
    </w:p>
    <w:p w:rsidR="00702C7B" w:rsidRDefault="00702C7B" w:rsidP="003951F5">
      <w:pPr>
        <w:ind w:left="4536" w:right="-143"/>
      </w:pPr>
      <w:r>
        <w:t xml:space="preserve">к </w:t>
      </w:r>
      <w:r w:rsidRPr="00EC7219">
        <w:t>п</w:t>
      </w:r>
      <w:r>
        <w:t>остановлению администрации города Твери</w:t>
      </w:r>
    </w:p>
    <w:p w:rsidR="00702C7B" w:rsidRDefault="00702C7B" w:rsidP="003951F5">
      <w:pPr>
        <w:ind w:left="4536" w:right="-143"/>
      </w:pPr>
      <w:r>
        <w:t>«</w:t>
      </w:r>
      <w:r w:rsidR="00D733F3">
        <w:t>07</w:t>
      </w:r>
      <w:r>
        <w:t>»</w:t>
      </w:r>
      <w:r w:rsidR="00D733F3">
        <w:t xml:space="preserve"> июня </w:t>
      </w:r>
      <w:r>
        <w:t xml:space="preserve"> 2017</w:t>
      </w:r>
      <w:r w:rsidRPr="007A7F58">
        <w:t xml:space="preserve"> </w:t>
      </w:r>
      <w:r>
        <w:t>№</w:t>
      </w:r>
      <w:r w:rsidR="00D733F3">
        <w:t xml:space="preserve"> 715</w:t>
      </w:r>
      <w:bookmarkStart w:id="0" w:name="_GoBack"/>
      <w:bookmarkEnd w:id="0"/>
    </w:p>
    <w:p w:rsidR="00702C7B" w:rsidRDefault="00702C7B" w:rsidP="003951F5">
      <w:pPr>
        <w:ind w:left="3600" w:firstLine="720"/>
      </w:pPr>
      <w:r>
        <w:t xml:space="preserve">           </w:t>
      </w:r>
    </w:p>
    <w:p w:rsidR="00702C7B" w:rsidRDefault="00702C7B" w:rsidP="003951F5">
      <w:pPr>
        <w:ind w:left="3600" w:firstLine="720"/>
      </w:pPr>
    </w:p>
    <w:p w:rsidR="00702C7B" w:rsidRDefault="00702C7B" w:rsidP="003951F5">
      <w:pPr>
        <w:ind w:left="-567" w:right="-143"/>
        <w:jc w:val="center"/>
      </w:pPr>
      <w:r>
        <w:t>СОСТАВ КОМИССИИ</w:t>
      </w:r>
    </w:p>
    <w:p w:rsidR="00702C7B" w:rsidRDefault="00702C7B" w:rsidP="003951F5">
      <w:pPr>
        <w:ind w:left="-567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города Твери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ходом подготовки городского хозяйства к осенне-зимнему отопительному периоду 2017-2018 годов и оценке готовности к отопительному периоду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потребителей тепловой энергии</w:t>
      </w:r>
    </w:p>
    <w:p w:rsidR="00702C7B" w:rsidRDefault="00702C7B" w:rsidP="003951F5">
      <w:pPr>
        <w:ind w:left="-567" w:right="-143"/>
        <w:jc w:val="center"/>
        <w:rPr>
          <w:sz w:val="28"/>
          <w:szCs w:val="28"/>
        </w:rPr>
      </w:pPr>
    </w:p>
    <w:p w:rsidR="00702C7B" w:rsidRDefault="00702C7B" w:rsidP="003951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Карпов В.И. - первый заместитель Главы администрации города Твери, председатель комиссии;</w:t>
      </w:r>
    </w:p>
    <w:p w:rsidR="00702C7B" w:rsidRDefault="00702C7B" w:rsidP="003951F5">
      <w:pPr>
        <w:ind w:left="-567" w:right="-143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Якубёнок</w:t>
      </w:r>
      <w:proofErr w:type="spellEnd"/>
      <w:r>
        <w:rPr>
          <w:sz w:val="28"/>
          <w:szCs w:val="28"/>
        </w:rPr>
        <w:t xml:space="preserve"> В.Д. - начальник департамента жилищно-коммунального хозяйства и жилищной политики администрации города Твери, заместитель председателя комиссии;</w:t>
      </w:r>
    </w:p>
    <w:p w:rsidR="00702C7B" w:rsidRDefault="00702C7B" w:rsidP="003951F5">
      <w:pPr>
        <w:tabs>
          <w:tab w:val="left" w:pos="0"/>
          <w:tab w:val="left" w:pos="1701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Веселов А.В. - начальник отдела объединённой диспетчерской службы департамента жилищно-коммунального хозяйства и жилищной политики администрации города Твери, секретарь комиссии.</w:t>
      </w:r>
    </w:p>
    <w:p w:rsidR="00702C7B" w:rsidRDefault="00702C7B" w:rsidP="003951F5">
      <w:pPr>
        <w:ind w:left="-567" w:right="-143"/>
        <w:jc w:val="both"/>
        <w:rPr>
          <w:sz w:val="16"/>
          <w:szCs w:val="16"/>
        </w:rPr>
      </w:pPr>
    </w:p>
    <w:p w:rsidR="00702C7B" w:rsidRDefault="00702C7B" w:rsidP="003951F5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02C7B" w:rsidRDefault="00702C7B" w:rsidP="003951F5">
      <w:pPr>
        <w:ind w:left="-567" w:right="-143"/>
        <w:jc w:val="both"/>
        <w:rPr>
          <w:sz w:val="28"/>
          <w:szCs w:val="28"/>
        </w:rPr>
      </w:pP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Афонина</w:t>
      </w:r>
      <w:proofErr w:type="spellEnd"/>
      <w:r>
        <w:rPr>
          <w:sz w:val="28"/>
          <w:szCs w:val="28"/>
        </w:rPr>
        <w:t xml:space="preserve"> Н.А.  -  начальник </w:t>
      </w:r>
      <w:r w:rsidRPr="00A60A19">
        <w:rPr>
          <w:color w:val="FF0000"/>
          <w:sz w:val="28"/>
          <w:szCs w:val="28"/>
        </w:rPr>
        <w:t>у</w:t>
      </w:r>
      <w:r>
        <w:rPr>
          <w:sz w:val="28"/>
          <w:szCs w:val="28"/>
        </w:rPr>
        <w:t>правления образования администрации города Твери;</w:t>
      </w:r>
    </w:p>
    <w:p w:rsidR="00702C7B" w:rsidRDefault="00702C7B" w:rsidP="003951F5">
      <w:pPr>
        <w:tabs>
          <w:tab w:val="left" w:pos="0"/>
          <w:tab w:val="left" w:pos="156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Алакшина</w:t>
      </w:r>
      <w:proofErr w:type="spellEnd"/>
      <w:r>
        <w:rPr>
          <w:sz w:val="28"/>
          <w:szCs w:val="28"/>
        </w:rPr>
        <w:t xml:space="preserve"> Ю.В. - заместитель Главы администрации Московского района в городе Твери;</w:t>
      </w:r>
    </w:p>
    <w:p w:rsidR="00702C7B" w:rsidRPr="002D4FD0" w:rsidRDefault="00702C7B" w:rsidP="003951F5">
      <w:pPr>
        <w:ind w:left="-567" w:right="-143" w:firstLine="567"/>
        <w:jc w:val="both"/>
        <w:rPr>
          <w:sz w:val="28"/>
          <w:szCs w:val="28"/>
        </w:rPr>
      </w:pPr>
      <w:r w:rsidRPr="002D4FD0">
        <w:rPr>
          <w:sz w:val="28"/>
          <w:szCs w:val="28"/>
        </w:rPr>
        <w:t xml:space="preserve">Беляков </w:t>
      </w:r>
      <w:r>
        <w:rPr>
          <w:sz w:val="28"/>
          <w:szCs w:val="28"/>
        </w:rPr>
        <w:t>А.А. - начальник отдела коммунальной инфраструктуры департамента жилищно-коммунального хозяйства и жилищной политики 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Дроздов М.В. -  заместитель Главы администрации Заволжского района в городе Твери;</w:t>
      </w:r>
    </w:p>
    <w:p w:rsidR="00702C7B" w:rsidRDefault="00702C7B" w:rsidP="003951F5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 Д.О. -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Главного управления «Государственная жилищная инспекция» Тверской области (по согласованию);</w:t>
      </w:r>
    </w:p>
    <w:p w:rsidR="00702C7B" w:rsidRDefault="00702C7B" w:rsidP="003951F5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Журавлев А.К. - заместитель Главы администрации Центрального района в городе  Твери;</w:t>
      </w:r>
    </w:p>
    <w:p w:rsidR="00702C7B" w:rsidRPr="00DC6E0E" w:rsidRDefault="00702C7B" w:rsidP="003951F5">
      <w:pPr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Орлов В.В. - начальник отдела государственного энергетического надзора по Тверской области (по согласованию);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Прусакова Г.Ф. - заместитель Главы администрации Пролетарского района в городе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Петухов В.Б. - главный инженер общества с ограниченной ответственностью «Тверь Водоканал» (по согласованию);</w:t>
      </w:r>
    </w:p>
    <w:p w:rsidR="00702C7B" w:rsidRDefault="00702C7B" w:rsidP="003951F5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согласованию);</w:t>
      </w:r>
    </w:p>
    <w:p w:rsidR="00702C7B" w:rsidRDefault="00702C7B" w:rsidP="003951F5">
      <w:pPr>
        <w:tabs>
          <w:tab w:val="left" w:pos="0"/>
        </w:tabs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Скворцов О.Н. - заместитель начальника департамента жилищно-коммунального  хозяйства и жилищной политики 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Степанов А.А. - главный инженер муниципального унитарного предприятия «</w:t>
      </w:r>
      <w:proofErr w:type="spellStart"/>
      <w:r>
        <w:rPr>
          <w:sz w:val="28"/>
          <w:szCs w:val="28"/>
        </w:rPr>
        <w:t>Тверьгорэлектро</w:t>
      </w:r>
      <w:proofErr w:type="spellEnd"/>
      <w:r>
        <w:rPr>
          <w:sz w:val="28"/>
          <w:szCs w:val="28"/>
        </w:rPr>
        <w:t xml:space="preserve">» (по согласованию); 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Тихонов А.В. - заместитель начальника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Цепух</w:t>
      </w:r>
      <w:proofErr w:type="spellEnd"/>
      <w:r>
        <w:rPr>
          <w:sz w:val="28"/>
          <w:szCs w:val="28"/>
        </w:rPr>
        <w:t xml:space="preserve"> Д.М. -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Твери;</w:t>
      </w:r>
    </w:p>
    <w:p w:rsidR="00702C7B" w:rsidRDefault="00702C7B" w:rsidP="003951F5">
      <w:pPr>
        <w:tabs>
          <w:tab w:val="left" w:pos="0"/>
        </w:tabs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>Яковлев А.А. - главный инженер общества с ограниченной ответственностью «Тверская генерация» (по согласованию).</w:t>
      </w:r>
    </w:p>
    <w:p w:rsidR="00702C7B" w:rsidRDefault="00702C7B" w:rsidP="003951F5">
      <w:pPr>
        <w:tabs>
          <w:tab w:val="left" w:pos="0"/>
        </w:tabs>
        <w:ind w:left="1560" w:right="-143" w:hanging="2127"/>
        <w:rPr>
          <w:sz w:val="28"/>
          <w:szCs w:val="28"/>
        </w:rPr>
      </w:pPr>
    </w:p>
    <w:p w:rsidR="00702C7B" w:rsidRDefault="00702C7B" w:rsidP="003951F5">
      <w:pPr>
        <w:tabs>
          <w:tab w:val="left" w:pos="0"/>
        </w:tabs>
        <w:ind w:left="1560" w:right="-143" w:hanging="2127"/>
        <w:rPr>
          <w:sz w:val="28"/>
          <w:szCs w:val="28"/>
        </w:rPr>
      </w:pPr>
    </w:p>
    <w:p w:rsidR="00702C7B" w:rsidRDefault="00702C7B" w:rsidP="003951F5">
      <w:pPr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ЖКХ                                                                  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702C7B" w:rsidRPr="003951F5" w:rsidRDefault="00702C7B" w:rsidP="003951F5"/>
    <w:sectPr w:rsidR="00702C7B" w:rsidRPr="003951F5" w:rsidSect="002D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5"/>
    <w:rsid w:val="00176E08"/>
    <w:rsid w:val="00185830"/>
    <w:rsid w:val="002436C1"/>
    <w:rsid w:val="002D09F7"/>
    <w:rsid w:val="002D4FD0"/>
    <w:rsid w:val="002F16E6"/>
    <w:rsid w:val="00301E63"/>
    <w:rsid w:val="003951F5"/>
    <w:rsid w:val="004C67E6"/>
    <w:rsid w:val="005A65A8"/>
    <w:rsid w:val="00605B48"/>
    <w:rsid w:val="0068050D"/>
    <w:rsid w:val="006D701C"/>
    <w:rsid w:val="00702C7B"/>
    <w:rsid w:val="007A7F58"/>
    <w:rsid w:val="009F5AC0"/>
    <w:rsid w:val="00A60A19"/>
    <w:rsid w:val="00C94D38"/>
    <w:rsid w:val="00CD5C3F"/>
    <w:rsid w:val="00D733F3"/>
    <w:rsid w:val="00D773A8"/>
    <w:rsid w:val="00DC6E0E"/>
    <w:rsid w:val="00EC7219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Екатерина И. Ким</cp:lastModifiedBy>
  <cp:revision>3</cp:revision>
  <cp:lastPrinted>2017-05-22T10:47:00Z</cp:lastPrinted>
  <dcterms:created xsi:type="dcterms:W3CDTF">2017-06-07T07:31:00Z</dcterms:created>
  <dcterms:modified xsi:type="dcterms:W3CDTF">2017-06-07T07:32:00Z</dcterms:modified>
</cp:coreProperties>
</file>